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AB4" w:rsidRPr="00CF6AB4" w:rsidRDefault="00531F24" w:rsidP="00CF6AB4">
      <w:pPr>
        <w:spacing w:after="0" w:line="240" w:lineRule="auto"/>
        <w:jc w:val="center"/>
        <w:rPr>
          <w:rFonts w:ascii="Times New Roman" w:eastAsia="Times New Roman" w:hAnsi="Times New Roman"/>
          <w:b/>
          <w:sz w:val="24"/>
          <w:szCs w:val="24"/>
          <w:lang w:eastAsia="en-GB"/>
        </w:rPr>
      </w:pPr>
      <w:r w:rsidRPr="00CF6AB4">
        <w:rPr>
          <w:rFonts w:ascii="Times New Roman" w:eastAsia="Times New Roman" w:hAnsi="Times New Roman"/>
          <w:b/>
          <w:sz w:val="24"/>
          <w:szCs w:val="24"/>
          <w:lang w:eastAsia="en-GB"/>
        </w:rPr>
        <w:t>The procedure of changing the natural gas supplier</w:t>
      </w:r>
    </w:p>
    <w:p w:rsidR="00CF6AB4" w:rsidRDefault="00CF6AB4" w:rsidP="00CF6AB4">
      <w:pPr>
        <w:spacing w:after="0" w:line="240" w:lineRule="auto"/>
        <w:rPr>
          <w:rFonts w:ascii="Times New Roman" w:eastAsia="Times New Roman" w:hAnsi="Times New Roman"/>
          <w:b/>
          <w:sz w:val="24"/>
          <w:szCs w:val="24"/>
          <w:lang w:eastAsia="en-GB"/>
        </w:rPr>
      </w:pPr>
    </w:p>
    <w:p w:rsidR="006B3C49" w:rsidRPr="00CF6AB4" w:rsidRDefault="00CF6AB4" w:rsidP="00CF6AB4">
      <w:pPr>
        <w:spacing w:after="0" w:line="240" w:lineRule="auto"/>
        <w:rPr>
          <w:rFonts w:ascii="Times New Roman" w:eastAsia="Times New Roman" w:hAnsi="Times New Roman"/>
          <w:szCs w:val="24"/>
          <w:lang w:eastAsia="en-GB"/>
        </w:rPr>
      </w:pPr>
      <w:r w:rsidRPr="00CF6AB4">
        <w:rPr>
          <w:rFonts w:ascii="Times New Roman" w:eastAsia="Times New Roman" w:hAnsi="Times New Roman"/>
          <w:szCs w:val="24"/>
          <w:lang w:eastAsia="en-GB"/>
        </w:rPr>
        <w:t>As it</w:t>
      </w:r>
      <w:r w:rsidR="00531F24" w:rsidRPr="00CF6AB4">
        <w:rPr>
          <w:rFonts w:ascii="Times New Roman" w:eastAsia="Times New Roman" w:hAnsi="Times New Roman"/>
          <w:szCs w:val="24"/>
          <w:lang w:eastAsia="en-GB"/>
        </w:rPr>
        <w:t xml:space="preserve"> is provided by Order 47/2007 and Order 47/2008</w:t>
      </w:r>
      <w:r>
        <w:rPr>
          <w:rFonts w:ascii="Times New Roman" w:eastAsia="Times New Roman" w:hAnsi="Times New Roman"/>
          <w:szCs w:val="24"/>
          <w:lang w:eastAsia="en-GB"/>
        </w:rPr>
        <w:t>:</w:t>
      </w:r>
    </w:p>
    <w:p w:rsidR="006B3C49" w:rsidRPr="00505B55" w:rsidRDefault="006B3C49" w:rsidP="006B3C49">
      <w:pPr>
        <w:spacing w:after="0" w:line="240" w:lineRule="auto"/>
        <w:jc w:val="both"/>
        <w:rPr>
          <w:rFonts w:ascii="Times New Roman" w:eastAsia="Times New Roman" w:hAnsi="Times New Roman"/>
          <w:sz w:val="24"/>
          <w:szCs w:val="24"/>
          <w:lang w:eastAsia="en-GB"/>
        </w:rPr>
      </w:pPr>
    </w:p>
    <w:p w:rsidR="006B3C49" w:rsidRPr="00505B55" w:rsidRDefault="00531F24" w:rsidP="006B3C49">
      <w:pPr>
        <w:spacing w:after="0" w:line="240" w:lineRule="auto"/>
        <w:jc w:val="both"/>
        <w:rPr>
          <w:rFonts w:ascii="Times New Roman" w:eastAsia="Times New Roman" w:hAnsi="Times New Roman"/>
          <w:sz w:val="24"/>
          <w:szCs w:val="24"/>
          <w:lang w:eastAsia="en-GB"/>
        </w:rPr>
      </w:pPr>
      <w:r w:rsidRPr="00505B55">
        <w:rPr>
          <w:rFonts w:ascii="Times New Roman" w:eastAsia="Times New Roman" w:hAnsi="Times New Roman"/>
          <w:sz w:val="24"/>
          <w:szCs w:val="24"/>
          <w:lang w:eastAsia="en-GB"/>
        </w:rPr>
        <w:t>The steps of the process of changing the supplier by the household/non-household customers are the following:</w:t>
      </w:r>
    </w:p>
    <w:p w:rsidR="006B3C49" w:rsidRPr="00505B55" w:rsidRDefault="006B3C49" w:rsidP="006B3C49">
      <w:pPr>
        <w:spacing w:after="0" w:line="240" w:lineRule="auto"/>
        <w:jc w:val="both"/>
        <w:rPr>
          <w:rFonts w:ascii="Times New Roman" w:eastAsia="Times New Roman" w:hAnsi="Times New Roman"/>
          <w:sz w:val="24"/>
          <w:szCs w:val="24"/>
          <w:lang w:eastAsia="en-GB"/>
        </w:rPr>
      </w:pPr>
      <w:bookmarkStart w:id="0" w:name="do|caII|si1"/>
      <w:bookmarkEnd w:id="0"/>
    </w:p>
    <w:p w:rsidR="006B3C49" w:rsidRPr="00505B55" w:rsidRDefault="00531F24" w:rsidP="006B3C49">
      <w:pPr>
        <w:pStyle w:val="ListParagraph"/>
        <w:numPr>
          <w:ilvl w:val="0"/>
          <w:numId w:val="1"/>
        </w:numPr>
        <w:spacing w:after="0" w:line="240" w:lineRule="auto"/>
        <w:jc w:val="both"/>
        <w:rPr>
          <w:rFonts w:ascii="Times New Roman" w:eastAsia="Times New Roman" w:hAnsi="Times New Roman"/>
          <w:sz w:val="24"/>
          <w:szCs w:val="24"/>
          <w:lang w:eastAsia="en-GB"/>
        </w:rPr>
      </w:pPr>
      <w:r w:rsidRPr="00505B55">
        <w:rPr>
          <w:rFonts w:ascii="Times New Roman" w:eastAsia="Times New Roman" w:hAnsi="Times New Roman"/>
          <w:sz w:val="24"/>
          <w:szCs w:val="24"/>
          <w:lang w:eastAsia="en-GB"/>
        </w:rPr>
        <w:t>Choice of the new gas supplier</w:t>
      </w:r>
    </w:p>
    <w:p w:rsidR="006B3C49" w:rsidRPr="00505B55" w:rsidRDefault="006B3C49" w:rsidP="006B3C49">
      <w:pPr>
        <w:pStyle w:val="ListParagraph"/>
        <w:spacing w:after="0" w:line="240" w:lineRule="auto"/>
        <w:jc w:val="both"/>
        <w:rPr>
          <w:rFonts w:ascii="Times New Roman" w:eastAsia="Times New Roman" w:hAnsi="Times New Roman"/>
          <w:sz w:val="24"/>
          <w:szCs w:val="24"/>
          <w:lang w:eastAsia="en-GB"/>
        </w:rPr>
      </w:pPr>
    </w:p>
    <w:p w:rsidR="006B3C49" w:rsidRPr="00505B55" w:rsidRDefault="00531F24" w:rsidP="006B3C49">
      <w:pPr>
        <w:spacing w:after="0" w:line="240" w:lineRule="auto"/>
        <w:jc w:val="both"/>
        <w:rPr>
          <w:rFonts w:ascii="Times New Roman" w:eastAsia="Times New Roman" w:hAnsi="Times New Roman"/>
          <w:sz w:val="24"/>
          <w:szCs w:val="24"/>
          <w:lang w:eastAsia="en-GB"/>
        </w:rPr>
      </w:pPr>
      <w:bookmarkStart w:id="1" w:name="do|caII|si1|ar4|al1"/>
      <w:bookmarkEnd w:id="1"/>
      <w:r w:rsidRPr="00505B55">
        <w:rPr>
          <w:rFonts w:ascii="Times New Roman" w:eastAsia="Times New Roman" w:hAnsi="Times New Roman"/>
          <w:sz w:val="24"/>
          <w:szCs w:val="24"/>
          <w:lang w:eastAsia="en-GB"/>
        </w:rPr>
        <w:t xml:space="preserve">The natural gas customer has the right to choose the type of supply contract and, depending on it, the gas </w:t>
      </w:r>
      <w:r w:rsidR="00505B55" w:rsidRPr="00505B55">
        <w:rPr>
          <w:rFonts w:ascii="Times New Roman" w:eastAsia="Times New Roman" w:hAnsi="Times New Roman"/>
          <w:sz w:val="24"/>
          <w:szCs w:val="24"/>
          <w:lang w:eastAsia="en-GB"/>
        </w:rPr>
        <w:t>supplier</w:t>
      </w:r>
      <w:r w:rsidRPr="00505B55">
        <w:rPr>
          <w:rFonts w:ascii="Times New Roman" w:eastAsia="Times New Roman" w:hAnsi="Times New Roman"/>
          <w:sz w:val="24"/>
          <w:szCs w:val="24"/>
          <w:lang w:eastAsia="en-GB"/>
        </w:rPr>
        <w:t xml:space="preserve"> for each place of consumption.</w:t>
      </w:r>
    </w:p>
    <w:p w:rsidR="006B3C49" w:rsidRPr="00505B55" w:rsidRDefault="006B3C49" w:rsidP="006B3C49">
      <w:pPr>
        <w:spacing w:after="0" w:line="240" w:lineRule="auto"/>
        <w:jc w:val="both"/>
        <w:rPr>
          <w:rFonts w:ascii="Times New Roman" w:eastAsia="Times New Roman" w:hAnsi="Times New Roman"/>
          <w:sz w:val="24"/>
          <w:szCs w:val="24"/>
          <w:lang w:eastAsia="en-GB"/>
        </w:rPr>
      </w:pPr>
    </w:p>
    <w:p w:rsidR="006B3C49" w:rsidRPr="00505B55" w:rsidRDefault="00531F24" w:rsidP="006B3C49">
      <w:pPr>
        <w:spacing w:after="0" w:line="240" w:lineRule="auto"/>
        <w:jc w:val="both"/>
        <w:rPr>
          <w:rFonts w:ascii="Times New Roman" w:eastAsia="Times New Roman" w:hAnsi="Times New Roman"/>
          <w:sz w:val="24"/>
          <w:szCs w:val="24"/>
          <w:lang w:eastAsia="en-GB"/>
        </w:rPr>
      </w:pPr>
      <w:bookmarkStart w:id="2" w:name="do|caII|si1|ar4|al2"/>
      <w:bookmarkEnd w:id="2"/>
      <w:r w:rsidRPr="00505B55">
        <w:rPr>
          <w:rFonts w:ascii="Times New Roman" w:eastAsia="Times New Roman" w:hAnsi="Times New Roman"/>
          <w:sz w:val="24"/>
          <w:szCs w:val="24"/>
          <w:lang w:eastAsia="en-GB"/>
        </w:rPr>
        <w:t>If the customer chooses the regulate</w:t>
      </w:r>
      <w:r w:rsidR="008A2AF1">
        <w:rPr>
          <w:rFonts w:ascii="Times New Roman" w:eastAsia="Times New Roman" w:hAnsi="Times New Roman"/>
          <w:sz w:val="24"/>
          <w:szCs w:val="24"/>
          <w:lang w:eastAsia="en-GB"/>
        </w:rPr>
        <w:t>d</w:t>
      </w:r>
      <w:r w:rsidRPr="00505B55">
        <w:rPr>
          <w:rFonts w:ascii="Times New Roman" w:eastAsia="Times New Roman" w:hAnsi="Times New Roman"/>
          <w:sz w:val="24"/>
          <w:szCs w:val="24"/>
          <w:lang w:eastAsia="en-GB"/>
        </w:rPr>
        <w:t xml:space="preserve"> natural gas supply, it shall </w:t>
      </w:r>
      <w:r w:rsidR="00505B55" w:rsidRPr="00505B55">
        <w:rPr>
          <w:rFonts w:ascii="Times New Roman" w:eastAsia="Times New Roman" w:hAnsi="Times New Roman"/>
          <w:sz w:val="24"/>
          <w:szCs w:val="24"/>
          <w:lang w:eastAsia="en-GB"/>
        </w:rPr>
        <w:t>only</w:t>
      </w:r>
      <w:r w:rsidRPr="00505B55">
        <w:rPr>
          <w:rFonts w:ascii="Times New Roman" w:eastAsia="Times New Roman" w:hAnsi="Times New Roman"/>
          <w:sz w:val="24"/>
          <w:szCs w:val="24"/>
          <w:lang w:eastAsia="en-GB"/>
        </w:rPr>
        <w:t xml:space="preserve"> address the supplier who, according to the license, carries out regulated gas supply contract </w:t>
      </w:r>
      <w:proofErr w:type="gramStart"/>
      <w:r w:rsidRPr="00505B55">
        <w:rPr>
          <w:rFonts w:ascii="Times New Roman" w:eastAsia="Times New Roman" w:hAnsi="Times New Roman"/>
          <w:sz w:val="24"/>
          <w:szCs w:val="24"/>
          <w:lang w:eastAsia="en-GB"/>
        </w:rPr>
        <w:t>in the area of</w:t>
      </w:r>
      <w:proofErr w:type="gramEnd"/>
      <w:r w:rsidRPr="00505B55">
        <w:rPr>
          <w:rFonts w:ascii="Times New Roman" w:eastAsia="Times New Roman" w:hAnsi="Times New Roman"/>
          <w:sz w:val="24"/>
          <w:szCs w:val="24"/>
          <w:lang w:eastAsia="en-GB"/>
        </w:rPr>
        <w:t xml:space="preserve"> the administrative-territorial unit where the customer`s place of consumption is located.</w:t>
      </w:r>
    </w:p>
    <w:p w:rsidR="006B3C49" w:rsidRPr="00505B55" w:rsidRDefault="006B3C49" w:rsidP="006B3C49">
      <w:pPr>
        <w:spacing w:after="0" w:line="240" w:lineRule="auto"/>
        <w:jc w:val="both"/>
        <w:rPr>
          <w:rFonts w:ascii="Times New Roman" w:eastAsia="Times New Roman" w:hAnsi="Times New Roman"/>
          <w:sz w:val="24"/>
          <w:szCs w:val="24"/>
          <w:lang w:eastAsia="en-GB"/>
        </w:rPr>
      </w:pPr>
    </w:p>
    <w:p w:rsidR="006B3C49" w:rsidRPr="00505B55" w:rsidRDefault="00531F24" w:rsidP="006B3C49">
      <w:pPr>
        <w:spacing w:after="0" w:line="240" w:lineRule="auto"/>
        <w:jc w:val="both"/>
        <w:rPr>
          <w:rFonts w:ascii="Times New Roman" w:eastAsia="Times New Roman" w:hAnsi="Times New Roman"/>
          <w:sz w:val="24"/>
          <w:szCs w:val="24"/>
          <w:lang w:eastAsia="en-GB"/>
        </w:rPr>
      </w:pPr>
      <w:bookmarkStart w:id="3" w:name="do|caII|si1|ar4|al3"/>
      <w:bookmarkEnd w:id="3"/>
      <w:r w:rsidRPr="00505B55">
        <w:rPr>
          <w:rFonts w:ascii="Times New Roman" w:eastAsia="Times New Roman" w:hAnsi="Times New Roman"/>
          <w:sz w:val="24"/>
          <w:szCs w:val="24"/>
          <w:lang w:eastAsia="en-GB"/>
        </w:rPr>
        <w:t>The distribution operators are required to display the list of licensed natural gas suppliers at their premises.</w:t>
      </w:r>
    </w:p>
    <w:p w:rsidR="006B3C49" w:rsidRPr="00505B55" w:rsidRDefault="006B3C49" w:rsidP="006B3C49">
      <w:pPr>
        <w:spacing w:after="0" w:line="240" w:lineRule="auto"/>
        <w:jc w:val="both"/>
        <w:rPr>
          <w:rFonts w:ascii="Times New Roman" w:eastAsia="Times New Roman" w:hAnsi="Times New Roman"/>
          <w:sz w:val="24"/>
          <w:szCs w:val="24"/>
          <w:lang w:eastAsia="en-GB"/>
        </w:rPr>
      </w:pPr>
    </w:p>
    <w:p w:rsidR="006B3C49" w:rsidRPr="00505B55" w:rsidRDefault="00531F24" w:rsidP="006B3C49">
      <w:pPr>
        <w:spacing w:after="0" w:line="240" w:lineRule="auto"/>
        <w:jc w:val="both"/>
        <w:rPr>
          <w:rFonts w:ascii="Times New Roman" w:eastAsia="Times New Roman" w:hAnsi="Times New Roman"/>
          <w:sz w:val="24"/>
          <w:szCs w:val="24"/>
          <w:lang w:eastAsia="en-GB"/>
        </w:rPr>
      </w:pPr>
      <w:bookmarkStart w:id="4" w:name="do|caII|si1|ar4|al4"/>
      <w:bookmarkEnd w:id="4"/>
      <w:r w:rsidRPr="00505B55">
        <w:rPr>
          <w:rFonts w:ascii="Times New Roman" w:eastAsia="Times New Roman" w:hAnsi="Times New Roman"/>
          <w:sz w:val="24"/>
          <w:szCs w:val="24"/>
          <w:lang w:eastAsia="en-GB"/>
        </w:rPr>
        <w:t>If the customer o</w:t>
      </w:r>
      <w:r w:rsidR="008A2AF1">
        <w:rPr>
          <w:rFonts w:ascii="Times New Roman" w:eastAsia="Times New Roman" w:hAnsi="Times New Roman"/>
          <w:sz w:val="24"/>
          <w:szCs w:val="24"/>
          <w:lang w:eastAsia="en-GB"/>
        </w:rPr>
        <w:t>pts for the negotiated</w:t>
      </w:r>
      <w:r w:rsidRPr="00505B55">
        <w:rPr>
          <w:rFonts w:ascii="Times New Roman" w:eastAsia="Times New Roman" w:hAnsi="Times New Roman"/>
          <w:sz w:val="24"/>
          <w:szCs w:val="24"/>
          <w:lang w:eastAsia="en-GB"/>
        </w:rPr>
        <w:t xml:space="preserve"> natural gas</w:t>
      </w:r>
      <w:r w:rsidR="008A2AF1">
        <w:rPr>
          <w:rFonts w:ascii="Times New Roman" w:eastAsia="Times New Roman" w:hAnsi="Times New Roman"/>
          <w:sz w:val="24"/>
          <w:szCs w:val="24"/>
          <w:lang w:eastAsia="en-GB"/>
        </w:rPr>
        <w:t xml:space="preserve"> supply</w:t>
      </w:r>
      <w:bookmarkStart w:id="5" w:name="_GoBack"/>
      <w:bookmarkEnd w:id="5"/>
      <w:r w:rsidRPr="00505B55">
        <w:rPr>
          <w:rFonts w:ascii="Times New Roman" w:eastAsia="Times New Roman" w:hAnsi="Times New Roman"/>
          <w:sz w:val="24"/>
          <w:szCs w:val="24"/>
          <w:lang w:eastAsia="en-GB"/>
        </w:rPr>
        <w:t xml:space="preserve">, it shall consult the list displayed at the headquarters of the gas distribution operator or the list displayed on the website of the National </w:t>
      </w:r>
      <w:r w:rsidR="00505B55" w:rsidRPr="00505B55">
        <w:rPr>
          <w:rFonts w:ascii="Times New Roman" w:eastAsia="Times New Roman" w:hAnsi="Times New Roman"/>
          <w:sz w:val="24"/>
          <w:szCs w:val="24"/>
          <w:lang w:eastAsia="en-GB"/>
        </w:rPr>
        <w:t>Regulatory</w:t>
      </w:r>
      <w:r w:rsidRPr="00505B55">
        <w:rPr>
          <w:rFonts w:ascii="Times New Roman" w:eastAsia="Times New Roman" w:hAnsi="Times New Roman"/>
          <w:sz w:val="24"/>
          <w:szCs w:val="24"/>
          <w:lang w:eastAsia="en-GB"/>
        </w:rPr>
        <w:t xml:space="preserve"> Authority for Energy.</w:t>
      </w:r>
    </w:p>
    <w:p w:rsidR="006B3C49" w:rsidRPr="00505B55" w:rsidRDefault="006B3C49" w:rsidP="006B3C49">
      <w:pPr>
        <w:spacing w:after="0" w:line="240" w:lineRule="auto"/>
        <w:jc w:val="both"/>
        <w:rPr>
          <w:rFonts w:ascii="Times New Roman" w:eastAsia="Times New Roman" w:hAnsi="Times New Roman"/>
          <w:sz w:val="24"/>
          <w:szCs w:val="24"/>
          <w:lang w:eastAsia="en-GB"/>
        </w:rPr>
      </w:pPr>
    </w:p>
    <w:p w:rsidR="006B3C49" w:rsidRPr="00505B55" w:rsidRDefault="00531F24" w:rsidP="006B3C49">
      <w:pPr>
        <w:pStyle w:val="ListParagraph"/>
        <w:numPr>
          <w:ilvl w:val="0"/>
          <w:numId w:val="1"/>
        </w:numPr>
        <w:spacing w:after="0" w:line="240" w:lineRule="auto"/>
        <w:jc w:val="both"/>
        <w:rPr>
          <w:rFonts w:ascii="Times New Roman" w:eastAsia="Times New Roman" w:hAnsi="Times New Roman"/>
          <w:sz w:val="24"/>
          <w:szCs w:val="24"/>
          <w:lang w:eastAsia="en-GB"/>
        </w:rPr>
      </w:pPr>
      <w:r w:rsidRPr="00505B55">
        <w:rPr>
          <w:rFonts w:ascii="Times New Roman" w:eastAsia="Times New Roman" w:hAnsi="Times New Roman"/>
          <w:sz w:val="24"/>
          <w:szCs w:val="24"/>
          <w:lang w:eastAsia="en-GB"/>
        </w:rPr>
        <w:t xml:space="preserve">Conclusion of the supply contract with the new supplier and termination of the supply contract </w:t>
      </w:r>
      <w:r w:rsidR="00DC5BC0" w:rsidRPr="00505B55">
        <w:rPr>
          <w:rFonts w:ascii="Times New Roman" w:eastAsia="Times New Roman" w:hAnsi="Times New Roman"/>
          <w:sz w:val="24"/>
          <w:szCs w:val="24"/>
          <w:lang w:eastAsia="en-GB"/>
        </w:rPr>
        <w:t>with the current supplier</w:t>
      </w:r>
    </w:p>
    <w:p w:rsidR="006B3C49" w:rsidRPr="00505B55" w:rsidRDefault="006B3C49" w:rsidP="006B3C49">
      <w:pPr>
        <w:spacing w:after="0" w:line="240" w:lineRule="auto"/>
        <w:jc w:val="both"/>
        <w:rPr>
          <w:rFonts w:ascii="Times New Roman" w:eastAsia="Times New Roman" w:hAnsi="Times New Roman"/>
          <w:sz w:val="24"/>
          <w:szCs w:val="24"/>
          <w:lang w:eastAsia="en-GB"/>
        </w:rPr>
      </w:pPr>
      <w:bookmarkStart w:id="6" w:name="do|caII|si2|ar5|al1"/>
      <w:bookmarkEnd w:id="6"/>
      <w:r w:rsidRPr="00505B55">
        <w:rPr>
          <w:rFonts w:ascii="Times New Roman" w:eastAsia="Times New Roman" w:hAnsi="Times New Roman"/>
          <w:sz w:val="24"/>
          <w:szCs w:val="24"/>
          <w:lang w:eastAsia="en-GB"/>
        </w:rPr>
        <w:t xml:space="preserve"> </w:t>
      </w:r>
    </w:p>
    <w:p w:rsidR="006B3C49" w:rsidRPr="00505B55" w:rsidRDefault="00DC5BC0" w:rsidP="006B3C49">
      <w:pPr>
        <w:spacing w:after="0" w:line="240" w:lineRule="auto"/>
        <w:jc w:val="both"/>
        <w:rPr>
          <w:rFonts w:ascii="Times New Roman" w:eastAsia="Times New Roman" w:hAnsi="Times New Roman"/>
          <w:sz w:val="24"/>
          <w:szCs w:val="24"/>
          <w:lang w:eastAsia="en-GB"/>
        </w:rPr>
      </w:pPr>
      <w:r w:rsidRPr="00505B55">
        <w:rPr>
          <w:rFonts w:ascii="Times New Roman" w:eastAsia="Times New Roman" w:hAnsi="Times New Roman"/>
          <w:sz w:val="24"/>
          <w:szCs w:val="24"/>
          <w:lang w:eastAsia="en-GB"/>
        </w:rPr>
        <w:t xml:space="preserve">The natural gas customer and the new supplier conclude the supply contract </w:t>
      </w:r>
      <w:proofErr w:type="gramStart"/>
      <w:r w:rsidRPr="00505B55">
        <w:rPr>
          <w:rFonts w:ascii="Times New Roman" w:eastAsia="Times New Roman" w:hAnsi="Times New Roman"/>
          <w:sz w:val="24"/>
          <w:szCs w:val="24"/>
          <w:lang w:eastAsia="en-GB"/>
        </w:rPr>
        <w:t>taking into account</w:t>
      </w:r>
      <w:proofErr w:type="gramEnd"/>
      <w:r w:rsidRPr="00505B55">
        <w:rPr>
          <w:rFonts w:ascii="Times New Roman" w:eastAsia="Times New Roman" w:hAnsi="Times New Roman"/>
          <w:sz w:val="24"/>
          <w:szCs w:val="24"/>
          <w:lang w:eastAsia="en-GB"/>
        </w:rPr>
        <w:t xml:space="preserve"> the term for unilateral termination, in order to terminate the contract with the current supplier.</w:t>
      </w:r>
    </w:p>
    <w:p w:rsidR="006B3C49" w:rsidRPr="00505B55" w:rsidRDefault="006B3C49" w:rsidP="006B3C49">
      <w:pPr>
        <w:spacing w:after="0" w:line="240" w:lineRule="auto"/>
        <w:jc w:val="both"/>
        <w:rPr>
          <w:rFonts w:ascii="Times New Roman" w:eastAsia="Times New Roman" w:hAnsi="Times New Roman"/>
          <w:sz w:val="24"/>
          <w:szCs w:val="24"/>
          <w:lang w:eastAsia="en-GB"/>
        </w:rPr>
      </w:pPr>
      <w:bookmarkStart w:id="7" w:name="do|caII|si2|ar5|al2"/>
      <w:bookmarkEnd w:id="7"/>
    </w:p>
    <w:p w:rsidR="006B3C49" w:rsidRPr="00505B55" w:rsidRDefault="00DC5BC0" w:rsidP="006B3C49">
      <w:pPr>
        <w:spacing w:after="0" w:line="240" w:lineRule="auto"/>
        <w:jc w:val="both"/>
        <w:rPr>
          <w:rFonts w:ascii="Times New Roman" w:eastAsia="Times New Roman" w:hAnsi="Times New Roman"/>
          <w:sz w:val="24"/>
          <w:szCs w:val="24"/>
          <w:lang w:eastAsia="en-GB"/>
        </w:rPr>
      </w:pPr>
      <w:r w:rsidRPr="00505B55">
        <w:rPr>
          <w:rFonts w:ascii="Times New Roman" w:eastAsia="Times New Roman" w:hAnsi="Times New Roman"/>
          <w:sz w:val="24"/>
          <w:szCs w:val="24"/>
          <w:lang w:eastAsia="en-GB"/>
        </w:rPr>
        <w:t>The natural gas customer is not entitled to simultaneously carry out a regulated supply contract and a negotiated supply contract for the same place of consumption.</w:t>
      </w:r>
    </w:p>
    <w:p w:rsidR="006B3C49" w:rsidRPr="00505B55" w:rsidRDefault="006B3C49" w:rsidP="006B3C49">
      <w:pPr>
        <w:spacing w:after="0" w:line="240" w:lineRule="auto"/>
        <w:jc w:val="both"/>
        <w:rPr>
          <w:rFonts w:ascii="Times New Roman" w:eastAsia="Times New Roman" w:hAnsi="Times New Roman"/>
          <w:sz w:val="24"/>
          <w:szCs w:val="24"/>
          <w:lang w:eastAsia="en-GB"/>
        </w:rPr>
      </w:pPr>
    </w:p>
    <w:p w:rsidR="006B3C49" w:rsidRPr="00505B55" w:rsidRDefault="00DC5BC0" w:rsidP="006B3C49">
      <w:pPr>
        <w:spacing w:after="0" w:line="240" w:lineRule="auto"/>
        <w:jc w:val="both"/>
        <w:rPr>
          <w:rFonts w:ascii="Times New Roman" w:eastAsia="Times New Roman" w:hAnsi="Times New Roman"/>
          <w:sz w:val="24"/>
          <w:szCs w:val="24"/>
          <w:lang w:eastAsia="en-GB"/>
        </w:rPr>
      </w:pPr>
      <w:bookmarkStart w:id="8" w:name="do|caII|si2|ar6|al1"/>
      <w:bookmarkEnd w:id="8"/>
      <w:r w:rsidRPr="00505B55">
        <w:rPr>
          <w:rFonts w:ascii="Times New Roman" w:eastAsia="Times New Roman" w:hAnsi="Times New Roman"/>
          <w:sz w:val="24"/>
          <w:szCs w:val="24"/>
          <w:lang w:eastAsia="en-GB"/>
        </w:rPr>
        <w:t>In the situation of switching from the regulated supply to the negotiated supply, the customer requests the current supplier to terminate the regulated supply contract within 30 days prior notice.</w:t>
      </w:r>
    </w:p>
    <w:p w:rsidR="006B3C49" w:rsidRPr="00505B55" w:rsidRDefault="006B3C49" w:rsidP="006B3C49">
      <w:pPr>
        <w:spacing w:after="0" w:line="240" w:lineRule="auto"/>
        <w:jc w:val="both"/>
        <w:rPr>
          <w:rFonts w:ascii="Times New Roman" w:eastAsia="Times New Roman" w:hAnsi="Times New Roman"/>
          <w:sz w:val="24"/>
          <w:szCs w:val="24"/>
          <w:lang w:eastAsia="en-GB"/>
        </w:rPr>
      </w:pPr>
    </w:p>
    <w:p w:rsidR="006B3C49" w:rsidRPr="00505B55" w:rsidRDefault="00DC5BC0" w:rsidP="006B3C49">
      <w:pPr>
        <w:spacing w:after="0" w:line="240" w:lineRule="auto"/>
        <w:jc w:val="both"/>
        <w:rPr>
          <w:rFonts w:ascii="Times New Roman" w:eastAsia="Times New Roman" w:hAnsi="Times New Roman"/>
          <w:sz w:val="24"/>
          <w:szCs w:val="24"/>
          <w:lang w:eastAsia="en-GB"/>
        </w:rPr>
      </w:pPr>
      <w:bookmarkStart w:id="9" w:name="do|caII|si2|ar6|al2"/>
      <w:bookmarkEnd w:id="9"/>
      <w:r w:rsidRPr="00505B55">
        <w:rPr>
          <w:rFonts w:ascii="Times New Roman" w:eastAsia="Times New Roman" w:hAnsi="Times New Roman"/>
          <w:sz w:val="24"/>
          <w:szCs w:val="24"/>
          <w:lang w:eastAsia="en-GB"/>
        </w:rPr>
        <w:t>The unilateral termination of the regulated supply contracts on the initiative of the natural gas customer becomes effective under the condition of paying all the payment obligations, except for those which are subject of litigation in the courts.</w:t>
      </w:r>
    </w:p>
    <w:p w:rsidR="006B3C49" w:rsidRPr="00505B55" w:rsidRDefault="006B3C49" w:rsidP="006B3C49">
      <w:pPr>
        <w:spacing w:after="0" w:line="240" w:lineRule="auto"/>
        <w:jc w:val="both"/>
        <w:rPr>
          <w:rFonts w:ascii="Times New Roman" w:eastAsia="Times New Roman" w:hAnsi="Times New Roman"/>
          <w:sz w:val="24"/>
          <w:szCs w:val="24"/>
          <w:lang w:eastAsia="en-GB"/>
        </w:rPr>
      </w:pPr>
      <w:bookmarkStart w:id="10" w:name="do|caII|si2|ar7|pa1"/>
      <w:bookmarkEnd w:id="10"/>
    </w:p>
    <w:p w:rsidR="006B3C49" w:rsidRPr="00505B55" w:rsidRDefault="00DC5BC0" w:rsidP="006B3C49">
      <w:pPr>
        <w:spacing w:after="0" w:line="240" w:lineRule="auto"/>
        <w:jc w:val="both"/>
        <w:rPr>
          <w:rFonts w:ascii="Times New Roman" w:eastAsia="Times New Roman" w:hAnsi="Times New Roman"/>
          <w:sz w:val="24"/>
          <w:szCs w:val="24"/>
          <w:lang w:eastAsia="en-GB"/>
        </w:rPr>
      </w:pPr>
      <w:r w:rsidRPr="00505B55">
        <w:rPr>
          <w:rFonts w:ascii="Times New Roman" w:eastAsia="Times New Roman" w:hAnsi="Times New Roman"/>
          <w:sz w:val="24"/>
          <w:szCs w:val="24"/>
          <w:lang w:eastAsia="en-GB"/>
        </w:rPr>
        <w:t>In the situation of changing the supplier under negotiated terms of supply, the customer shall notify the current supplier on the intention to terminate the negotiated supply contract concluded, in compliance with the unilateral termination term and conditions stipulated in the negotiated supply contract.</w:t>
      </w:r>
    </w:p>
    <w:p w:rsidR="006B3C49" w:rsidRPr="00505B55" w:rsidRDefault="006B3C49" w:rsidP="006B3C49">
      <w:pPr>
        <w:spacing w:after="0" w:line="240" w:lineRule="auto"/>
        <w:jc w:val="both"/>
        <w:rPr>
          <w:rFonts w:ascii="Times New Roman" w:eastAsia="Times New Roman" w:hAnsi="Times New Roman"/>
          <w:sz w:val="24"/>
          <w:szCs w:val="24"/>
          <w:lang w:eastAsia="en-GB"/>
        </w:rPr>
      </w:pPr>
    </w:p>
    <w:p w:rsidR="006B3C49" w:rsidRPr="00505B55" w:rsidRDefault="00DC5BC0" w:rsidP="006B3C49">
      <w:pPr>
        <w:pStyle w:val="ListParagraph"/>
        <w:numPr>
          <w:ilvl w:val="0"/>
          <w:numId w:val="1"/>
        </w:numPr>
        <w:spacing w:after="0" w:line="240" w:lineRule="auto"/>
        <w:jc w:val="both"/>
        <w:rPr>
          <w:rFonts w:ascii="Times New Roman" w:eastAsia="Times New Roman" w:hAnsi="Times New Roman"/>
          <w:sz w:val="24"/>
          <w:szCs w:val="24"/>
          <w:lang w:eastAsia="en-GB"/>
        </w:rPr>
      </w:pPr>
      <w:bookmarkStart w:id="11" w:name="do|caII|si2|ar8|al2"/>
      <w:bookmarkStart w:id="12" w:name="do|caII|si3"/>
      <w:bookmarkEnd w:id="11"/>
      <w:bookmarkEnd w:id="12"/>
      <w:r w:rsidRPr="00505B55">
        <w:rPr>
          <w:rFonts w:ascii="Times New Roman" w:eastAsia="Times New Roman" w:hAnsi="Times New Roman"/>
          <w:sz w:val="24"/>
          <w:szCs w:val="24"/>
          <w:lang w:eastAsia="en-GB"/>
        </w:rPr>
        <w:t>Notification of the distribution/transport operator and transfer of reserved capacity</w:t>
      </w:r>
    </w:p>
    <w:p w:rsidR="006B3C49" w:rsidRPr="00505B55" w:rsidRDefault="006B3C49" w:rsidP="006B3C49">
      <w:pPr>
        <w:pStyle w:val="ListParagraph"/>
        <w:spacing w:after="0" w:line="240" w:lineRule="auto"/>
        <w:jc w:val="both"/>
        <w:rPr>
          <w:rFonts w:ascii="Times New Roman" w:eastAsia="Times New Roman" w:hAnsi="Times New Roman"/>
          <w:sz w:val="24"/>
          <w:szCs w:val="24"/>
          <w:lang w:eastAsia="en-GB"/>
        </w:rPr>
      </w:pPr>
    </w:p>
    <w:p w:rsidR="006B3C49" w:rsidRPr="00505B55" w:rsidRDefault="00DC5BC0" w:rsidP="006B3C49">
      <w:pPr>
        <w:spacing w:after="0" w:line="240" w:lineRule="auto"/>
        <w:jc w:val="both"/>
        <w:rPr>
          <w:rFonts w:ascii="Times New Roman" w:eastAsia="Times New Roman" w:hAnsi="Times New Roman"/>
          <w:sz w:val="24"/>
          <w:szCs w:val="24"/>
          <w:lang w:eastAsia="en-GB"/>
        </w:rPr>
      </w:pPr>
      <w:bookmarkStart w:id="13" w:name="do|caII|si3|ar9|al1"/>
      <w:bookmarkEnd w:id="13"/>
      <w:r w:rsidRPr="00505B55">
        <w:rPr>
          <w:rFonts w:ascii="Times New Roman" w:eastAsia="Times New Roman" w:hAnsi="Times New Roman"/>
          <w:sz w:val="24"/>
          <w:szCs w:val="24"/>
          <w:lang w:eastAsia="en-GB"/>
        </w:rPr>
        <w:t>The new supplier notifies the distribution/transport operator that it shall become the customer`s supplier from the date agreed by the two parties.</w:t>
      </w:r>
    </w:p>
    <w:p w:rsidR="00DC5BC0" w:rsidRPr="00505B55" w:rsidRDefault="00DC5BC0" w:rsidP="006B3C49">
      <w:pPr>
        <w:spacing w:after="0" w:line="240" w:lineRule="auto"/>
        <w:jc w:val="both"/>
        <w:rPr>
          <w:rFonts w:ascii="Times New Roman" w:eastAsia="Times New Roman" w:hAnsi="Times New Roman"/>
          <w:sz w:val="24"/>
          <w:szCs w:val="24"/>
          <w:lang w:eastAsia="en-GB"/>
        </w:rPr>
      </w:pPr>
    </w:p>
    <w:p w:rsidR="006B3C49" w:rsidRPr="00505B55" w:rsidRDefault="00DC5BC0" w:rsidP="006B3C49">
      <w:pPr>
        <w:spacing w:after="0" w:line="240" w:lineRule="auto"/>
        <w:jc w:val="both"/>
        <w:rPr>
          <w:rFonts w:ascii="Times New Roman" w:eastAsia="Times New Roman" w:hAnsi="Times New Roman"/>
          <w:sz w:val="24"/>
          <w:szCs w:val="24"/>
          <w:lang w:eastAsia="en-GB"/>
        </w:rPr>
      </w:pPr>
      <w:bookmarkStart w:id="14" w:name="do|caII|si3|ar9|al2"/>
      <w:bookmarkEnd w:id="14"/>
      <w:r w:rsidRPr="00505B55">
        <w:rPr>
          <w:rFonts w:ascii="Times New Roman" w:eastAsia="Times New Roman" w:hAnsi="Times New Roman"/>
          <w:sz w:val="24"/>
          <w:szCs w:val="24"/>
          <w:lang w:eastAsia="en-GB"/>
        </w:rPr>
        <w:lastRenderedPageBreak/>
        <w:t>The notification shall be transmitted with at least 5 calendar days before the new supplier starts supplying natural gas to the customer.</w:t>
      </w:r>
    </w:p>
    <w:p w:rsidR="00DC5BC0" w:rsidRPr="00505B55" w:rsidRDefault="00DC5BC0" w:rsidP="006B3C49">
      <w:pPr>
        <w:spacing w:after="0" w:line="240" w:lineRule="auto"/>
        <w:jc w:val="both"/>
        <w:rPr>
          <w:rFonts w:ascii="Times New Roman" w:eastAsia="Times New Roman" w:hAnsi="Times New Roman"/>
          <w:sz w:val="24"/>
          <w:szCs w:val="24"/>
          <w:lang w:eastAsia="en-GB"/>
        </w:rPr>
      </w:pPr>
      <w:r w:rsidRPr="00505B55">
        <w:rPr>
          <w:rFonts w:ascii="Times New Roman" w:eastAsia="Times New Roman" w:hAnsi="Times New Roman"/>
          <w:sz w:val="24"/>
          <w:szCs w:val="24"/>
          <w:lang w:eastAsia="en-GB"/>
        </w:rPr>
        <w:t>The current supplier an</w:t>
      </w:r>
      <w:r w:rsidR="00505B55">
        <w:rPr>
          <w:rFonts w:ascii="Times New Roman" w:eastAsia="Times New Roman" w:hAnsi="Times New Roman"/>
          <w:sz w:val="24"/>
          <w:szCs w:val="24"/>
          <w:lang w:eastAsia="en-GB"/>
        </w:rPr>
        <w:t>d the new supplier notify the distribution/</w:t>
      </w:r>
      <w:r w:rsidRPr="00505B55">
        <w:rPr>
          <w:rFonts w:ascii="Times New Roman" w:eastAsia="Times New Roman" w:hAnsi="Times New Roman"/>
          <w:sz w:val="24"/>
          <w:szCs w:val="24"/>
          <w:lang w:eastAsia="en-GB"/>
        </w:rPr>
        <w:t xml:space="preserve">transport operator of the </w:t>
      </w:r>
      <w:proofErr w:type="spellStart"/>
      <w:r w:rsidRPr="00505B55">
        <w:rPr>
          <w:rFonts w:ascii="Times New Roman" w:eastAsia="Times New Roman" w:hAnsi="Times New Roman"/>
          <w:sz w:val="24"/>
          <w:szCs w:val="24"/>
          <w:lang w:eastAsia="en-GB"/>
        </w:rPr>
        <w:t>surrended</w:t>
      </w:r>
      <w:proofErr w:type="spellEnd"/>
      <w:r w:rsidRPr="00505B55">
        <w:rPr>
          <w:rFonts w:ascii="Times New Roman" w:eastAsia="Times New Roman" w:hAnsi="Times New Roman"/>
          <w:sz w:val="24"/>
          <w:szCs w:val="24"/>
          <w:lang w:eastAsia="en-GB"/>
        </w:rPr>
        <w:t>/acquired capacity of the gas supplier customer who change the supplier.</w:t>
      </w:r>
    </w:p>
    <w:p w:rsidR="006B3C49" w:rsidRPr="00505B55" w:rsidRDefault="006B3C49" w:rsidP="006B3C49">
      <w:pPr>
        <w:spacing w:after="0" w:line="240" w:lineRule="auto"/>
        <w:jc w:val="both"/>
        <w:rPr>
          <w:rFonts w:ascii="Times New Roman" w:eastAsia="Times New Roman" w:hAnsi="Times New Roman"/>
          <w:sz w:val="24"/>
          <w:szCs w:val="24"/>
          <w:lang w:eastAsia="en-GB"/>
        </w:rPr>
      </w:pPr>
    </w:p>
    <w:p w:rsidR="006B3C49" w:rsidRPr="00505B55" w:rsidRDefault="00505B55" w:rsidP="006B3C49">
      <w:pPr>
        <w:spacing w:after="0" w:line="240" w:lineRule="auto"/>
        <w:jc w:val="both"/>
        <w:rPr>
          <w:rFonts w:ascii="Times New Roman" w:eastAsia="Times New Roman" w:hAnsi="Times New Roman"/>
          <w:sz w:val="24"/>
          <w:szCs w:val="24"/>
          <w:lang w:eastAsia="en-GB"/>
        </w:rPr>
      </w:pPr>
      <w:r w:rsidRPr="00505B55">
        <w:rPr>
          <w:rFonts w:ascii="Times New Roman" w:eastAsia="Times New Roman" w:hAnsi="Times New Roman"/>
          <w:sz w:val="24"/>
          <w:szCs w:val="24"/>
          <w:lang w:eastAsia="en-GB"/>
        </w:rPr>
        <w:t xml:space="preserve">The framing of the customer in a certain category of customers does not change </w:t>
      </w:r>
      <w:proofErr w:type="gramStart"/>
      <w:r w:rsidRPr="00505B55">
        <w:rPr>
          <w:rFonts w:ascii="Times New Roman" w:eastAsia="Times New Roman" w:hAnsi="Times New Roman"/>
          <w:sz w:val="24"/>
          <w:szCs w:val="24"/>
          <w:lang w:eastAsia="en-GB"/>
        </w:rPr>
        <w:t>as a result of</w:t>
      </w:r>
      <w:proofErr w:type="gramEnd"/>
      <w:r w:rsidRPr="00505B55">
        <w:rPr>
          <w:rFonts w:ascii="Times New Roman" w:eastAsia="Times New Roman" w:hAnsi="Times New Roman"/>
          <w:sz w:val="24"/>
          <w:szCs w:val="24"/>
          <w:lang w:eastAsia="en-GB"/>
        </w:rPr>
        <w:t xml:space="preserve"> changing the natural gas supplier.</w:t>
      </w:r>
    </w:p>
    <w:p w:rsidR="006B3C49" w:rsidRPr="00505B55" w:rsidRDefault="006B3C49" w:rsidP="006B3C49">
      <w:pPr>
        <w:spacing w:after="0" w:line="240" w:lineRule="auto"/>
        <w:jc w:val="both"/>
        <w:rPr>
          <w:rFonts w:ascii="Times New Roman" w:eastAsia="Times New Roman" w:hAnsi="Times New Roman"/>
          <w:sz w:val="24"/>
          <w:szCs w:val="24"/>
          <w:lang w:eastAsia="en-GB"/>
        </w:rPr>
      </w:pPr>
      <w:bookmarkStart w:id="15" w:name="do|caII|si3|ar10|al4"/>
      <w:bookmarkEnd w:id="15"/>
    </w:p>
    <w:p w:rsidR="006B3C49" w:rsidRPr="00505B55" w:rsidRDefault="00505B55" w:rsidP="006B3C49">
      <w:pPr>
        <w:pStyle w:val="ListParagraph"/>
        <w:numPr>
          <w:ilvl w:val="0"/>
          <w:numId w:val="1"/>
        </w:numPr>
        <w:spacing w:after="0" w:line="240" w:lineRule="auto"/>
        <w:jc w:val="both"/>
        <w:rPr>
          <w:rFonts w:ascii="Times New Roman" w:eastAsia="Times New Roman" w:hAnsi="Times New Roman"/>
          <w:sz w:val="24"/>
          <w:szCs w:val="24"/>
          <w:lang w:eastAsia="en-GB"/>
        </w:rPr>
      </w:pPr>
      <w:bookmarkStart w:id="16" w:name="do|caII|si4"/>
      <w:bookmarkEnd w:id="16"/>
      <w:r w:rsidRPr="00505B55">
        <w:rPr>
          <w:rFonts w:ascii="Times New Roman" w:eastAsia="Times New Roman" w:hAnsi="Times New Roman"/>
          <w:sz w:val="24"/>
          <w:szCs w:val="24"/>
          <w:lang w:eastAsia="en-GB"/>
        </w:rPr>
        <w:t>Determination of the customer`s gas meter index</w:t>
      </w:r>
    </w:p>
    <w:p w:rsidR="006B3C49" w:rsidRPr="00505B55" w:rsidRDefault="006B3C49" w:rsidP="006B3C49">
      <w:pPr>
        <w:pStyle w:val="ListParagraph"/>
        <w:spacing w:after="0" w:line="240" w:lineRule="auto"/>
        <w:jc w:val="both"/>
        <w:rPr>
          <w:rFonts w:ascii="Times New Roman" w:eastAsia="Times New Roman" w:hAnsi="Times New Roman"/>
          <w:sz w:val="24"/>
          <w:szCs w:val="24"/>
          <w:lang w:eastAsia="en-GB"/>
        </w:rPr>
      </w:pPr>
    </w:p>
    <w:p w:rsidR="006B3C49" w:rsidRPr="00505B55" w:rsidRDefault="00505B55" w:rsidP="006B3C49">
      <w:pPr>
        <w:spacing w:after="0" w:line="240" w:lineRule="auto"/>
        <w:jc w:val="both"/>
        <w:rPr>
          <w:rFonts w:ascii="Times New Roman" w:eastAsia="Times New Roman" w:hAnsi="Times New Roman"/>
          <w:sz w:val="24"/>
          <w:szCs w:val="24"/>
          <w:lang w:eastAsia="en-GB"/>
        </w:rPr>
      </w:pPr>
      <w:bookmarkStart w:id="17" w:name="do|caII|si4|ar11|pa1"/>
      <w:bookmarkEnd w:id="17"/>
      <w:r w:rsidRPr="00505B55">
        <w:rPr>
          <w:rFonts w:ascii="Times New Roman" w:eastAsia="Times New Roman" w:hAnsi="Times New Roman"/>
          <w:sz w:val="24"/>
          <w:szCs w:val="24"/>
          <w:lang w:eastAsia="en-GB"/>
        </w:rPr>
        <w:t>The distribution/transport operator agrees and records together with the current s</w:t>
      </w:r>
      <w:r>
        <w:rPr>
          <w:rFonts w:ascii="Times New Roman" w:eastAsia="Times New Roman" w:hAnsi="Times New Roman"/>
          <w:sz w:val="24"/>
          <w:szCs w:val="24"/>
          <w:lang w:eastAsia="en-GB"/>
        </w:rPr>
        <w:t>upplier and the new supplier on</w:t>
      </w:r>
      <w:r w:rsidRPr="00505B55">
        <w:rPr>
          <w:rFonts w:ascii="Times New Roman" w:eastAsia="Times New Roman" w:hAnsi="Times New Roman"/>
          <w:sz w:val="24"/>
          <w:szCs w:val="24"/>
          <w:lang w:eastAsia="en-GB"/>
        </w:rPr>
        <w:t xml:space="preserve"> the index of the gas customer meter from the day in which the new supplier starts to supply natural gas to the customer.</w:t>
      </w:r>
    </w:p>
    <w:p w:rsidR="006B3C49" w:rsidRPr="00505B55" w:rsidRDefault="006B3C49" w:rsidP="006B3C49">
      <w:pPr>
        <w:jc w:val="both"/>
      </w:pPr>
    </w:p>
    <w:p w:rsidR="00DA04C8" w:rsidRPr="00505B55" w:rsidRDefault="00DA04C8"/>
    <w:sectPr w:rsidR="00DA04C8" w:rsidRPr="00505B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215596"/>
    <w:multiLevelType w:val="hybridMultilevel"/>
    <w:tmpl w:val="F810236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7A6"/>
    <w:rsid w:val="001B575B"/>
    <w:rsid w:val="00505B55"/>
    <w:rsid w:val="00531F24"/>
    <w:rsid w:val="005467A6"/>
    <w:rsid w:val="006B3C49"/>
    <w:rsid w:val="008A2AF1"/>
    <w:rsid w:val="00CF6AB4"/>
    <w:rsid w:val="00DA04C8"/>
    <w:rsid w:val="00DC5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344FE"/>
  <w15:chartTrackingRefBased/>
  <w15:docId w15:val="{CD39102C-4EA0-4AA0-BD00-E9827469B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C49"/>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C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50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Ionica</dc:creator>
  <cp:keywords/>
  <dc:description/>
  <cp:lastModifiedBy>Alice Ionica</cp:lastModifiedBy>
  <cp:revision>8</cp:revision>
  <dcterms:created xsi:type="dcterms:W3CDTF">2017-10-18T07:49:00Z</dcterms:created>
  <dcterms:modified xsi:type="dcterms:W3CDTF">2017-10-24T10:39:00Z</dcterms:modified>
</cp:coreProperties>
</file>